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95B" w:rsidRPr="0097124F" w:rsidRDefault="00F2295B" w:rsidP="00CB3CB0">
      <w:pPr>
        <w:spacing w:line="240" w:lineRule="auto"/>
        <w:jc w:val="center"/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 xml:space="preserve">Что такое 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val="en-US" w:eastAsia="en-US"/>
        </w:rPr>
        <w:t>COVID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-19?</w:t>
      </w:r>
    </w:p>
    <w:p w:rsidR="00F2295B" w:rsidRPr="003E4292" w:rsidRDefault="00F2295B" w:rsidP="003E4292">
      <w:pPr>
        <w:spacing w:line="240" w:lineRule="auto"/>
        <w:ind w:right="-1" w:firstLine="284"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Коронавирусная инфекция </w:t>
      </w:r>
      <w:r w:rsidRPr="003E4292">
        <w:rPr>
          <w:rFonts w:ascii="Times New Roman" w:eastAsia="Calibri" w:hAnsi="Times New Roman"/>
          <w:sz w:val="20"/>
          <w:szCs w:val="20"/>
          <w:lang w:val="en-US" w:eastAsia="en-US"/>
        </w:rPr>
        <w:t>COVID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>-19 - это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острая респираторная инфекция, вызываемая одним из последних недавно открытых коронавирусов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>. К ней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у человека изначально нет приобретенного иммунитета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>, поэтому болеют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люди практически всех возрастов. Передается она воздушно-капельным путем, когда человек вдыхает вирусные частицы, распыленные в воздух</w:t>
      </w:r>
      <w:r w:rsidR="00FF385D" w:rsidRPr="003E4292">
        <w:rPr>
          <w:rFonts w:ascii="Times New Roman" w:eastAsia="Calibri" w:hAnsi="Times New Roman"/>
          <w:sz w:val="20"/>
          <w:szCs w:val="20"/>
          <w:lang w:eastAsia="en-US"/>
        </w:rPr>
        <w:t>е при разговоре, кашле, чихании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или контактно-бытовым пу</w:t>
      </w:r>
      <w:r w:rsidR="004D4A86" w:rsidRPr="003E4292">
        <w:rPr>
          <w:rFonts w:ascii="Times New Roman" w:eastAsia="Calibri" w:hAnsi="Times New Roman"/>
          <w:sz w:val="20"/>
          <w:szCs w:val="20"/>
          <w:lang w:eastAsia="en-US"/>
        </w:rPr>
        <w:t>тем - заносит руками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вирус на слизистую оболочку рта, носа или глаз.</w:t>
      </w:r>
    </w:p>
    <w:p w:rsidR="00D96C2A" w:rsidRPr="0097124F" w:rsidRDefault="00F2295B" w:rsidP="0097124F">
      <w:pPr>
        <w:spacing w:after="0" w:line="240" w:lineRule="auto"/>
        <w:jc w:val="center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Что поражает COVID-19, как это проявляется?</w:t>
      </w:r>
    </w:p>
    <w:p w:rsidR="00F2295B" w:rsidRPr="003E4292" w:rsidRDefault="00F2295B" w:rsidP="00F2704D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val="en-US" w:eastAsia="en-US"/>
        </w:rPr>
        <w:t>COVID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>-19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поражает верхние дыхательные пути, протекая в виде острой респираторной вирусной инфекции, для которой характерны повышение температуры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тела, кашель и одышка. О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дним из наиболее частых и серьезных осложнений ее является вирусная пневмония, которая может привести к острой дыхательной недостаточности и фиброзу легких. </w:t>
      </w:r>
    </w:p>
    <w:p w:rsidR="00681221" w:rsidRPr="0097124F" w:rsidRDefault="00F2295B" w:rsidP="0097124F">
      <w:pPr>
        <w:spacing w:before="240" w:after="0" w:line="240" w:lineRule="auto"/>
        <w:jc w:val="center"/>
        <w:rPr>
          <w:rFonts w:ascii="Times New Roman" w:eastAsia="Calibri" w:hAnsi="Times New Roman"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 xml:space="preserve">Реабилитация после 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val="en-US" w:eastAsia="en-US"/>
        </w:rPr>
        <w:t>COVID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-19.</w:t>
      </w:r>
    </w:p>
    <w:p w:rsidR="00F2704D" w:rsidRPr="003E4292" w:rsidRDefault="00F2295B" w:rsidP="00F2704D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Реабилитация после коронавируса необх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>одима каждому переболевшему, но особенно тем, кто перенес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инфекцию в среднетяжелой и тяжелой </w:t>
      </w:r>
      <w:r w:rsidR="004D4A86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форме.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Длительность периода реабили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тации </w:t>
      </w:r>
      <w:r w:rsidR="00FF385D" w:rsidRPr="003E4292">
        <w:rPr>
          <w:rFonts w:ascii="Times New Roman" w:eastAsia="Calibri" w:hAnsi="Times New Roman"/>
          <w:sz w:val="20"/>
          <w:szCs w:val="20"/>
          <w:lang w:eastAsia="en-US"/>
        </w:rPr>
        <w:t>–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4</w:t>
      </w:r>
      <w:r w:rsidR="00FF385D" w:rsidRPr="003E4292">
        <w:rPr>
          <w:rFonts w:ascii="Times New Roman" w:eastAsia="Calibri" w:hAnsi="Times New Roman"/>
          <w:sz w:val="20"/>
          <w:szCs w:val="20"/>
          <w:lang w:eastAsia="en-US"/>
        </w:rPr>
        <w:t>-5 недель. Н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аиболее важными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процедурами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являются лечебная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физкульт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>ура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и дыхательная гимнастика.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В результате </w:t>
      </w:r>
      <w:r w:rsidR="00064D4A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занятий 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>у пациентов устраняется одышка и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уменьшаются склеротиче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>ские изменения в легочной ткани,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восстанавливается рабо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та сердечно-сосудистой системы,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улучшается об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>щее самочувствие, укрепляется иммунитет.</w:t>
      </w:r>
      <w:r w:rsidR="004D072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Начинать реабилитацию необходимо как 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можно раньше, чтобы предупредить развитие фиброза легких. </w:t>
      </w:r>
    </w:p>
    <w:p w:rsidR="00CB3CB0" w:rsidRDefault="00CB3CB0" w:rsidP="00F2704D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</w:pPr>
    </w:p>
    <w:p w:rsidR="00681221" w:rsidRPr="003E4292" w:rsidRDefault="0063297F" w:rsidP="00CB3CB0">
      <w:pPr>
        <w:spacing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В</w:t>
      </w:r>
      <w:r w:rsidR="00F2295B" w:rsidRPr="0097124F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ажно создать условия для улучшения вентиляции легких, уменьшения одышки</w:t>
      </w:r>
      <w:r w:rsidR="00F2704D" w:rsidRPr="0097124F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 xml:space="preserve"> и</w:t>
      </w:r>
      <w:r w:rsidR="00F2295B" w:rsidRPr="0097124F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 xml:space="preserve"> облегчения отхождения мокроты</w:t>
      </w:r>
      <w:r w:rsidR="00F2295B" w:rsidRPr="003E4292">
        <w:rPr>
          <w:rFonts w:ascii="Times New Roman" w:eastAsia="Calibri" w:hAnsi="Times New Roman"/>
          <w:color w:val="0070C0"/>
          <w:sz w:val="20"/>
          <w:szCs w:val="20"/>
          <w:lang w:eastAsia="en-US"/>
        </w:rPr>
        <w:t>.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Этому способствуют </w:t>
      </w:r>
      <w:r w:rsidR="00F2704D" w:rsidRPr="003E4292">
        <w:rPr>
          <w:rFonts w:ascii="Times New Roman" w:eastAsia="Calibri" w:hAnsi="Times New Roman"/>
          <w:sz w:val="20"/>
          <w:szCs w:val="20"/>
          <w:lang w:eastAsia="en-US"/>
        </w:rPr>
        <w:t>такие положения тела, как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:                                                                                                                         </w:t>
      </w:r>
    </w:p>
    <w:p w:rsidR="009E4855" w:rsidRPr="003E4292" w:rsidRDefault="00F2295B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1) положение лежа на боку с приподнятым изголовьем (шея и голова опираются на подушки), колени немного согнуты;</w:t>
      </w:r>
    </w:p>
    <w:p w:rsidR="00681221" w:rsidRPr="003E4292" w:rsidRDefault="00DB1E43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>
        <w:rPr>
          <w:rFonts w:ascii="Times New Roman" w:eastAsia="Calibri" w:hAnsi="Times New Roman"/>
          <w:noProof/>
          <w:sz w:val="20"/>
          <w:szCs w:val="20"/>
        </w:rPr>
        <w:pict w14:anchorId="43836CC8">
          <v:shape id="_x0000_s1060" type="#_x0000_t75" style="position:absolute;left:0;text-align:left;margin-left:1.9pt;margin-top:20.3pt;width:146.3pt;height:166.95pt;z-index:3">
            <v:imagedata r:id="rId6" o:title="" cropbottom="4884f" cropright="2144f"/>
            <w10:wrap type="square"/>
          </v:shape>
        </w:pic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2) прон-позиция – лежа на животе с подушкой под нижней частью грудной клетки и животом; </w:t>
      </w:r>
    </w:p>
    <w:p w:rsidR="009E4855" w:rsidRPr="003E4292" w:rsidRDefault="00F2295B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3) сидя за столом, наклонившись и опираясь головой и шеей на подушку, лежащую на столе, а руками – на стол по бокам от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нее;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</w:p>
    <w:p w:rsidR="00681221" w:rsidRPr="003E4292" w:rsidRDefault="00F2295B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4) сидя на стуле, наклонившись вперед, положив руки на колени или на подлокотники кресла; </w:t>
      </w:r>
    </w:p>
    <w:p w:rsidR="00C436D4" w:rsidRDefault="00F2295B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5) в положении стоя, наклонившись вперед и опираясь руками на спинку стула, подоконник или другую устойчивую поверхность. </w:t>
      </w:r>
    </w:p>
    <w:p w:rsidR="00CB3CB0" w:rsidRPr="003E4292" w:rsidRDefault="00CB3CB0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5B1CDD" w:rsidRPr="00CB3CB0" w:rsidRDefault="00F2295B" w:rsidP="0097124F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</w:pPr>
      <w:r w:rsidRPr="00CB3CB0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Эти же положения можно использовать и для тренировки диафрагмального дыхания, выполнения дыхательных упражнений.</w:t>
      </w:r>
    </w:p>
    <w:p w:rsidR="00F2295B" w:rsidRPr="0097124F" w:rsidRDefault="00F2295B" w:rsidP="006C7E34">
      <w:pPr>
        <w:spacing w:after="0" w:line="240" w:lineRule="auto"/>
        <w:jc w:val="center"/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lastRenderedPageBreak/>
        <w:t>Роль дыхательной гимнастики в реабилитации</w:t>
      </w:r>
    </w:p>
    <w:p w:rsidR="004D072B" w:rsidRPr="0097124F" w:rsidRDefault="00F2295B" w:rsidP="0097124F">
      <w:pPr>
        <w:spacing w:after="0" w:line="240" w:lineRule="auto"/>
        <w:jc w:val="center"/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</w:pPr>
      <w:proofErr w:type="gramStart"/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после</w:t>
      </w:r>
      <w:proofErr w:type="gramEnd"/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 xml:space="preserve"> перен</w:t>
      </w:r>
      <w:r w:rsidR="00D96C2A"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есенной коронавирусной инфекции</w:t>
      </w:r>
      <w:r w:rsidR="0097124F"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.</w:t>
      </w:r>
    </w:p>
    <w:p w:rsidR="00F2704D" w:rsidRPr="003E4292" w:rsidRDefault="00F2295B" w:rsidP="004D072B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Проблемы с дыханием при заболевании</w:t>
      </w:r>
      <w:r w:rsidR="0063297F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(чувство нехватки воздуха, одышка и приступы кашля</w:t>
      </w:r>
      <w:r w:rsidR="00FF43DC" w:rsidRPr="003E4292">
        <w:rPr>
          <w:rFonts w:ascii="Times New Roman" w:eastAsia="Calibri" w:hAnsi="Times New Roman"/>
          <w:sz w:val="20"/>
          <w:szCs w:val="20"/>
          <w:lang w:eastAsia="en-US"/>
        </w:rPr>
        <w:t>)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присутствуют гораздо дольше, чем признаки интоксикации </w:t>
      </w:r>
      <w:r w:rsidR="00FF43DC" w:rsidRPr="003E4292">
        <w:rPr>
          <w:rFonts w:ascii="Times New Roman" w:eastAsia="Calibri" w:hAnsi="Times New Roman"/>
          <w:sz w:val="20"/>
          <w:szCs w:val="20"/>
          <w:lang w:eastAsia="en-US"/>
        </w:rPr>
        <w:t>и</w:t>
      </w:r>
      <w:r w:rsidR="00F2704D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  <w:r w:rsidR="00FF43DC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повышение температуры тела. </w:t>
      </w:r>
    </w:p>
    <w:p w:rsidR="00F2704D" w:rsidRPr="003E4292" w:rsidRDefault="00FF43DC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О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>дним из осложнений коронавирусной инфекции является фиброз легких, в основе которого лежит разрастание соединительной ткани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.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>Это ведет к возникновению одышки, свидетельствующей о том, что организму не хватает кислоро</w:t>
      </w:r>
      <w:r w:rsidR="00F2704D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да.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Дыхательная гимнастика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нормализует работу легких и, насыщая клетки кислородом, положительно влияет на деятельность других органов и систе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м. З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аниматься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ею можно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с первых дней заболевания, начиная с нескольких </w:t>
      </w:r>
      <w:r w:rsidR="00C436D4" w:rsidRPr="003E4292">
        <w:rPr>
          <w:rFonts w:ascii="Times New Roman" w:eastAsia="Calibri" w:hAnsi="Times New Roman"/>
          <w:sz w:val="20"/>
          <w:szCs w:val="20"/>
          <w:lang w:eastAsia="en-US"/>
        </w:rPr>
        <w:t>упражнений и подходов в день, с постепенным наращиванием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нагрузки по мере </w:t>
      </w:r>
      <w:r w:rsidR="00F2704D" w:rsidRPr="003E4292">
        <w:rPr>
          <w:rFonts w:ascii="Times New Roman" w:eastAsia="Calibri" w:hAnsi="Times New Roman"/>
          <w:sz w:val="20"/>
          <w:szCs w:val="20"/>
          <w:lang w:eastAsia="en-US"/>
        </w:rPr>
        <w:t>улучшения состояния.</w:t>
      </w:r>
    </w:p>
    <w:p w:rsidR="00FA3FB7" w:rsidRPr="00EB425C" w:rsidRDefault="00F2704D" w:rsidP="00F2704D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color w:val="FF0000"/>
          <w:sz w:val="20"/>
          <w:szCs w:val="20"/>
          <w:lang w:eastAsia="en-US"/>
        </w:rPr>
      </w:pPr>
      <w:r w:rsidRPr="00EB425C">
        <w:rPr>
          <w:rFonts w:ascii="Times New Roman" w:eastAsia="Calibri" w:hAnsi="Times New Roman"/>
          <w:b/>
          <w:color w:val="FF0000"/>
          <w:sz w:val="20"/>
          <w:szCs w:val="20"/>
          <w:lang w:eastAsia="en-US"/>
        </w:rPr>
        <w:t>Запомните</w:t>
      </w:r>
      <w:r w:rsidR="00C436D4" w:rsidRPr="00EB425C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, что </w:t>
      </w:r>
      <w:r w:rsidR="00F2295B" w:rsidRPr="00EB425C">
        <w:rPr>
          <w:rFonts w:ascii="Times New Roman" w:eastAsia="Calibri" w:hAnsi="Times New Roman"/>
          <w:b/>
          <w:sz w:val="20"/>
          <w:szCs w:val="20"/>
          <w:lang w:eastAsia="en-US"/>
        </w:rPr>
        <w:t>в активной фазе заболевания легочная ткань становится очень ранимой и</w:t>
      </w:r>
      <w:r w:rsidR="00FA3FB7" w:rsidRPr="00EB425C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 </w:t>
      </w:r>
      <w:r w:rsidR="00F2295B" w:rsidRPr="00EB425C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ей легко нанести дополнительную травму – баротравму легкого. </w:t>
      </w:r>
      <w:r w:rsidR="00F2295B" w:rsidRPr="00EB425C">
        <w:rPr>
          <w:rFonts w:ascii="Times New Roman" w:eastAsia="Calibri" w:hAnsi="Times New Roman"/>
          <w:b/>
          <w:color w:val="FF0000"/>
          <w:sz w:val="20"/>
          <w:szCs w:val="20"/>
          <w:lang w:eastAsia="en-US"/>
        </w:rPr>
        <w:t xml:space="preserve">В этот период категорически запрещено надувать шарики, делать форсированные дыхательные упражнения, сопровождающиеся резким вдохом и выдохом. </w:t>
      </w:r>
    </w:p>
    <w:p w:rsidR="0097124F" w:rsidRDefault="00F2704D" w:rsidP="00CB3CB0">
      <w:pPr>
        <w:spacing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Дыхательной гимнастикой нужно заниматься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>1 – 2 раза в день лежа на спине, в прон-позиции (лежа на животе), сидя, стоя и в ходьбе (в зависимости от общего состояния).</w:t>
      </w:r>
      <w:r w:rsidR="006C49CF" w:rsidRPr="003E4292">
        <w:rPr>
          <w:sz w:val="20"/>
          <w:szCs w:val="20"/>
        </w:rPr>
        <w:t xml:space="preserve"> </w:t>
      </w:r>
      <w:r w:rsidR="00C436D4" w:rsidRPr="003E4292">
        <w:rPr>
          <w:rFonts w:ascii="Times New Roman" w:eastAsia="Calibri" w:hAnsi="Times New Roman"/>
          <w:sz w:val="20"/>
          <w:szCs w:val="20"/>
          <w:lang w:eastAsia="en-US"/>
        </w:rPr>
        <w:t>Главный акцент -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на протяжный выдох, мягкий вдох (в начале заболевания даже полувдох). Вдох через нос, мягко, медленно, на 2 счета; выдох через чуть приоткрытый рот или губы трубочкой, глубокий, длительный, на 4 счета. Количество повторений каждого упражнения – от 4-6 до 8-10 в зависимости от состояния и возраста ребенка.</w:t>
      </w:r>
      <w:r w:rsidR="0016287F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>Необходимое условие – освоение методики диафрагмального дыхания, когда при вдохе расширяется нижняя часть грудной клетки, нижние ребра раздвигаются, надувается живот; при выдохе живот сдува</w:t>
      </w:r>
      <w:r w:rsidR="00CB3CB0">
        <w:rPr>
          <w:rFonts w:ascii="Times New Roman" w:eastAsia="Calibri" w:hAnsi="Times New Roman"/>
          <w:sz w:val="20"/>
          <w:szCs w:val="20"/>
          <w:lang w:eastAsia="en-US"/>
        </w:rPr>
        <w:t xml:space="preserve">ется, нижние ребра сближаются.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</w:p>
    <w:p w:rsidR="0097124F" w:rsidRDefault="00F2295B" w:rsidP="0097124F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</w:pP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 xml:space="preserve">Комплекс дыхательной гимнастики для восстановления </w:t>
      </w:r>
    </w:p>
    <w:p w:rsidR="00D96C2A" w:rsidRPr="0097124F" w:rsidRDefault="00F2295B" w:rsidP="0097124F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</w:pPr>
      <w:proofErr w:type="gramStart"/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после</w:t>
      </w:r>
      <w:proofErr w:type="gramEnd"/>
      <w:r w:rsidRPr="0097124F">
        <w:rPr>
          <w:rFonts w:ascii="Times New Roman" w:eastAsia="Calibri" w:hAnsi="Times New Roman"/>
          <w:color w:val="0070C0"/>
          <w:sz w:val="24"/>
          <w:szCs w:val="24"/>
          <w:lang w:eastAsia="en-US"/>
        </w:rPr>
        <w:t xml:space="preserve"> 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val="en-US" w:eastAsia="en-US"/>
        </w:rPr>
        <w:t>COVID</w:t>
      </w:r>
      <w:r w:rsidRPr="0097124F">
        <w:rPr>
          <w:rFonts w:ascii="Times New Roman" w:eastAsia="Calibri" w:hAnsi="Times New Roman"/>
          <w:b/>
          <w:color w:val="0070C0"/>
          <w:sz w:val="24"/>
          <w:szCs w:val="24"/>
          <w:lang w:eastAsia="en-US"/>
        </w:rPr>
        <w:t>-19.</w:t>
      </w:r>
    </w:p>
    <w:p w:rsidR="00D96C2A" w:rsidRPr="003E4292" w:rsidRDefault="00DB1E43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>
        <w:rPr>
          <w:noProof/>
          <w:sz w:val="20"/>
          <w:szCs w:val="20"/>
        </w:rPr>
        <w:pict>
          <v:shape id="Рисунок 3" o:spid="_x0000_s1037" type="#_x0000_t75" alt="https://sun9-34.userapi.com/c855728/v855728003/2261a5/sC-fkuNF6Uc.jpg" style="position:absolute;left:0;text-align:left;margin-left:258.55pt;margin-top:40.2pt;width:124.45pt;height:175.8pt;z-index:1;visibility:visible;mso-wrap-style:square;mso-position-horizontal-relative:text;mso-position-vertical-relative:text">
            <v:imagedata r:id="rId7" o:title="sC-fkuNF6Uc"/>
            <w10:wrap type="square"/>
          </v:shape>
        </w:pic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1)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лежа на спине, ноги согнуты в коленях, стопы на ширине плеч. Диафрагмальное дыхание. Одну руку положить на живот, другую – на грудную клетку. На 2 счета сделать вдох носом – живот надуть. Длинный выдох на 4 счета ртом – живот втянуть, напрячь пресс</w:t>
      </w:r>
      <w:r w:rsidR="00D96C2A" w:rsidRPr="003E4292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2)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 лежа на спине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, в руках гимнастическая палка. Вдох – руки с палкой поднять вверх (к потолку); выдох – приподнимая голову и плечи, надавить палкой на бедра, напрягая живот </w:t>
      </w:r>
      <w:r w:rsidR="00D96C2A" w:rsidRPr="003E4292">
        <w:rPr>
          <w:rFonts w:ascii="Times New Roman" w:eastAsia="Calibri" w:hAnsi="Times New Roman"/>
          <w:sz w:val="20"/>
          <w:szCs w:val="20"/>
          <w:lang w:eastAsia="en-US"/>
        </w:rPr>
        <w:t>и нижнюю часть грудной клетки.</w:t>
      </w:r>
    </w:p>
    <w:p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3)</w:t>
      </w:r>
      <w:r w:rsidR="00681221" w:rsidRPr="003E4292">
        <w:rPr>
          <w:sz w:val="20"/>
          <w:szCs w:val="20"/>
        </w:rPr>
        <w:t xml:space="preserve">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 лежа на спине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, в руках мяч. Вдох – руки вверх, тянутся с мячом к потолку; выдох – прижать мяч к нижней части грудной клетки и животу.</w:t>
      </w:r>
    </w:p>
    <w:p w:rsidR="004D072B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4)</w:t>
      </w:r>
      <w:r w:rsidR="00681221" w:rsidRPr="003E4292">
        <w:rPr>
          <w:sz w:val="20"/>
          <w:szCs w:val="20"/>
        </w:rPr>
        <w:t xml:space="preserve">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 лежа на спине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, ноги прямые, руки разведены в стороны, ладонями вверх. Сделать вдох, на выдохе потянуться левой рукой к правой ладони. Вдох – вернуться в исходное положение. Выдох – правой рукой потянуться к левой ладони. Таз стараться не поворачивать</w:t>
      </w:r>
      <w:r w:rsidR="00893870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. </w:t>
      </w:r>
    </w:p>
    <w:p w:rsid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lastRenderedPageBreak/>
        <w:t xml:space="preserve">5)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 лежа на спине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. Сделать вдох, на выдохе прижать правое колено к груди, обняв руками. Вдох – вернуться в исходное положение. Выдох – левое колено прижать к груди, обняв руками</w:t>
      </w:r>
      <w:r w:rsidR="0097124F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:rsid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6)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лежа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на левом боку, ноги согнуты в коленных и тазобедренных суставах. Ладонь согнутой левой руки лежит под головой; правая рука вдоль туловища. Вдох – поднять правую руку вверх, стараясь коснуться пола за головой; выдох – исходное положение. Повторить то же, лежа на правом боку.                                                                                                                                         </w:t>
      </w:r>
      <w:r w:rsid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</w:p>
    <w:p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7)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>Исходное положение лежа на левом боку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. Ладонь согнутой левой руки лежит под головой; ладонь выпрямленной правой руки – на полу перед грудью. Вдох – поднять правую руку к потолку и повернуться с ней назад (таз неподвижен); выдох – исходное положение</w:t>
      </w:r>
      <w:r w:rsidR="00D96C2A" w:rsidRPr="003E4292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8)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сидя на пятках, руки на коленях. Вдох – встать на колени, руки развести в стороны; выдох – вернуться в исходное положение</w:t>
      </w:r>
    </w:p>
    <w:p w:rsidR="00681221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9)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лежа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на животе (прон-позиция) с небольшим валиком (например, из свернутого полотенца) под нижней частью грудной клетки. Голова слегка повернута на бок, расслабленно лежит на полу. Руки согнуты в локтевых суставах, ладони лежат по бокам головы. Вдох – приподнять только нижнюю часть грудной клетки, стараясь надуть живот; выдох –</w:t>
      </w:r>
      <w:r w:rsidR="00E57F8C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опуститься,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напрягая мышцы</w:t>
      </w:r>
      <w:r w:rsidR="00E57F8C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пресса</w:t>
      </w:r>
      <w:r w:rsidR="00D96C2A" w:rsidRPr="003E4292">
        <w:rPr>
          <w:rFonts w:ascii="Times New Roman" w:eastAsia="Calibri" w:hAnsi="Times New Roman"/>
          <w:sz w:val="20"/>
          <w:szCs w:val="20"/>
          <w:lang w:eastAsia="en-US"/>
        </w:rPr>
        <w:t>.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</w:p>
    <w:p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10)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сидя на стуле или стоя. Вдох – руки в стороны, свести лопатки. Выдох – обнять себя, сжав грудную клетку.</w:t>
      </w:r>
    </w:p>
    <w:p w:rsidR="00D96C2A" w:rsidRPr="003E4292" w:rsidRDefault="00F2295B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11)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</w:t>
      </w:r>
      <w:r w:rsidRPr="003E4292">
        <w:rPr>
          <w:rFonts w:ascii="Times New Roman" w:eastAsia="Calibri" w:hAnsi="Times New Roman"/>
          <w:sz w:val="20"/>
          <w:szCs w:val="20"/>
          <w:lang w:eastAsia="en-US"/>
        </w:rPr>
        <w:t>сидя на стуле, в руках палка, хват на ширине плеч. Вдох – поднять палку над собой (спина прямая); выдох – наклониться с палкой вперед и прижать ее к середине голеней, втягивая живот и наклонив голову.</w:t>
      </w:r>
    </w:p>
    <w:p w:rsidR="00F2295B" w:rsidRPr="003E4292" w:rsidRDefault="00DB1E43" w:rsidP="003E429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>
        <w:rPr>
          <w:rFonts w:ascii="Times New Roman" w:eastAsia="Calibri" w:hAnsi="Times New Roman"/>
          <w:noProof/>
          <w:sz w:val="20"/>
          <w:szCs w:val="20"/>
        </w:rPr>
        <w:pict w14:anchorId="25A707EC">
          <v:shape id="_x0000_s1051" type="#_x0000_t75" style="position:absolute;left:0;text-align:left;margin-left:-5.25pt;margin-top:19.4pt;width:165.25pt;height:112.85pt;z-index:2">
            <v:imagedata r:id="rId8" o:title=""/>
            <w10:wrap type="square"/>
          </v:shape>
        </w:pic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12) </w:t>
      </w:r>
      <w:r w:rsidR="00681221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Исходное положение 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стоя. Ходьба: вдох – на 2 шага, выдох – на 4 шага. При улучшении состояния – вдох – на 4 шага, выдох – на 6 шагов. </w:t>
      </w:r>
    </w:p>
    <w:p w:rsidR="006F07E5" w:rsidRDefault="00FF43DC" w:rsidP="006F07E5">
      <w:pPr>
        <w:spacing w:line="240" w:lineRule="auto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F10FAA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Для быстрейшего восстановления после болезни необходима не только дыхательная гимнастика</w:t>
      </w:r>
      <w:r w:rsidR="00C60D7D" w:rsidRPr="00F10FAA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, но и ежедневная утренняя зарядка, прогулки на свежем воздухе</w:t>
      </w:r>
      <w:r w:rsidR="00C60D7D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(ходьба в умеренном темпе, велосипед по 40 минут 3 раза в неделю). Это позволит преодолеть мышечную слабость и утомляемость, характерные для </w:t>
      </w:r>
      <w:r w:rsidR="004D4A86" w:rsidRPr="003E4292">
        <w:rPr>
          <w:rFonts w:ascii="Times New Roman" w:eastAsia="Calibri" w:hAnsi="Times New Roman"/>
          <w:sz w:val="20"/>
          <w:szCs w:val="20"/>
          <w:lang w:val="en-US" w:eastAsia="en-US"/>
        </w:rPr>
        <w:t>CO</w:t>
      </w:r>
      <w:r w:rsidR="00C60D7D" w:rsidRPr="003E4292">
        <w:rPr>
          <w:rFonts w:ascii="Times New Roman" w:eastAsia="Calibri" w:hAnsi="Times New Roman"/>
          <w:sz w:val="20"/>
          <w:szCs w:val="20"/>
          <w:lang w:val="en-US" w:eastAsia="en-US"/>
        </w:rPr>
        <w:t>VID</w:t>
      </w:r>
      <w:r w:rsidR="004D4A86" w:rsidRPr="003E4292">
        <w:rPr>
          <w:rFonts w:ascii="Times New Roman" w:eastAsia="Calibri" w:hAnsi="Times New Roman"/>
          <w:sz w:val="20"/>
          <w:szCs w:val="20"/>
          <w:lang w:eastAsia="en-US"/>
        </w:rPr>
        <w:t>-19.</w:t>
      </w:r>
    </w:p>
    <w:p w:rsidR="00D96C2A" w:rsidRPr="003E4292" w:rsidRDefault="004D4A86" w:rsidP="00CB3CB0">
      <w:pPr>
        <w:spacing w:after="0" w:line="240" w:lineRule="auto"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3E4292">
        <w:rPr>
          <w:rFonts w:ascii="Times New Roman" w:eastAsia="Calibri" w:hAnsi="Times New Roman"/>
          <w:sz w:val="20"/>
          <w:szCs w:val="20"/>
          <w:lang w:eastAsia="en-US"/>
        </w:rPr>
        <w:t>У физически активных людей выше иммунитет, поэтому они переносят болезнь легче и реже попадают в больницу.</w:t>
      </w:r>
      <w:r w:rsidR="00F2295B" w:rsidRPr="003E4292">
        <w:rPr>
          <w:rFonts w:ascii="Times New Roman" w:eastAsia="Calibri" w:hAnsi="Times New Roman"/>
          <w:sz w:val="20"/>
          <w:szCs w:val="20"/>
          <w:lang w:eastAsia="en-US"/>
        </w:rPr>
        <w:t xml:space="preserve"> Кроме того, физические нагрузки уравновешивают активность свертывающей и противосвертывающей системы, благодаря чему снижается риск тромбообразования. А тренированные мышцы, сердце, легкие гораздо быстрее восстанавливаются после любой болезни</w:t>
      </w:r>
      <w:r w:rsidR="00F2295B" w:rsidRPr="003E4292">
        <w:rPr>
          <w:rFonts w:ascii="Times New Roman" w:eastAsia="Calibri" w:hAnsi="Times New Roman"/>
          <w:b/>
          <w:sz w:val="20"/>
          <w:szCs w:val="20"/>
          <w:lang w:eastAsia="en-US"/>
        </w:rPr>
        <w:t>.</w:t>
      </w:r>
    </w:p>
    <w:p w:rsidR="00FF385D" w:rsidRDefault="00F2295B" w:rsidP="00CB3CB0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3E4292">
        <w:rPr>
          <w:rFonts w:ascii="Times New Roman" w:eastAsia="Calibri" w:hAnsi="Times New Roman"/>
          <w:b/>
          <w:color w:val="0070C0"/>
          <w:sz w:val="20"/>
          <w:szCs w:val="20"/>
          <w:lang w:eastAsia="en-US"/>
        </w:rPr>
        <w:t>Поэтому не ждите, начинайте заниматься прямо сейчас и будьте здоровы!</w:t>
      </w:r>
    </w:p>
    <w:p w:rsidR="004F30CC" w:rsidRPr="006821F3" w:rsidRDefault="004F30CC" w:rsidP="00F2295B">
      <w:pPr>
        <w:spacing w:after="0" w:line="240" w:lineRule="auto"/>
        <w:ind w:left="3544" w:hanging="3544"/>
        <w:rPr>
          <w:rFonts w:ascii="Times New Roman" w:hAnsi="Times New Roman"/>
          <w:sz w:val="18"/>
          <w:szCs w:val="18"/>
        </w:rPr>
      </w:pPr>
      <w:proofErr w:type="gramStart"/>
      <w:r w:rsidRPr="006821F3">
        <w:rPr>
          <w:rFonts w:ascii="Times New Roman" w:hAnsi="Times New Roman"/>
          <w:sz w:val="18"/>
          <w:szCs w:val="18"/>
        </w:rPr>
        <w:t>Автор:</w:t>
      </w:r>
      <w:r w:rsidR="00D96C2A">
        <w:rPr>
          <w:rFonts w:ascii="Times New Roman" w:hAnsi="Times New Roman"/>
          <w:sz w:val="18"/>
          <w:szCs w:val="18"/>
        </w:rPr>
        <w:t xml:space="preserve">   </w:t>
      </w:r>
      <w:proofErr w:type="gramEnd"/>
      <w:r w:rsidR="00D96C2A">
        <w:rPr>
          <w:rFonts w:ascii="Times New Roman" w:hAnsi="Times New Roman"/>
          <w:sz w:val="18"/>
          <w:szCs w:val="18"/>
        </w:rPr>
        <w:t xml:space="preserve">                                                   </w:t>
      </w:r>
      <w:r w:rsidR="0053153A">
        <w:rPr>
          <w:rFonts w:ascii="Times New Roman" w:hAnsi="Times New Roman"/>
          <w:sz w:val="18"/>
          <w:szCs w:val="18"/>
        </w:rPr>
        <w:t xml:space="preserve">             </w:t>
      </w:r>
      <w:r w:rsidR="00D96C2A">
        <w:rPr>
          <w:rFonts w:ascii="Times New Roman" w:hAnsi="Times New Roman"/>
          <w:sz w:val="18"/>
          <w:szCs w:val="18"/>
        </w:rPr>
        <w:t xml:space="preserve"> </w:t>
      </w:r>
      <w:r w:rsidR="00F2295B">
        <w:rPr>
          <w:rFonts w:ascii="Times New Roman" w:hAnsi="Times New Roman"/>
          <w:sz w:val="18"/>
          <w:szCs w:val="18"/>
        </w:rPr>
        <w:t>Малиновская И.П.</w:t>
      </w:r>
      <w:r w:rsidR="00A27159">
        <w:rPr>
          <w:rFonts w:ascii="Times New Roman" w:hAnsi="Times New Roman"/>
          <w:sz w:val="18"/>
          <w:szCs w:val="18"/>
        </w:rPr>
        <w:t xml:space="preserve">, </w:t>
      </w:r>
      <w:r w:rsidR="00F2295B">
        <w:rPr>
          <w:rFonts w:ascii="Times New Roman" w:hAnsi="Times New Roman"/>
          <w:sz w:val="18"/>
          <w:szCs w:val="18"/>
        </w:rPr>
        <w:t>врач ЛФК</w:t>
      </w:r>
    </w:p>
    <w:p w:rsidR="004F30CC" w:rsidRPr="006821F3" w:rsidRDefault="00D96C2A" w:rsidP="00F2295B">
      <w:pPr>
        <w:spacing w:after="0" w:line="240" w:lineRule="auto"/>
        <w:ind w:left="3544" w:hanging="3544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z w:val="18"/>
          <w:szCs w:val="18"/>
        </w:rPr>
        <w:t xml:space="preserve">Редактор:   </w:t>
      </w:r>
      <w:proofErr w:type="gramEnd"/>
      <w:r>
        <w:rPr>
          <w:rFonts w:ascii="Times New Roman" w:hAnsi="Times New Roman"/>
          <w:sz w:val="18"/>
          <w:szCs w:val="18"/>
        </w:rPr>
        <w:t xml:space="preserve">                                              </w:t>
      </w:r>
      <w:r w:rsidR="0053153A">
        <w:rPr>
          <w:rFonts w:ascii="Times New Roman" w:hAnsi="Times New Roman"/>
          <w:sz w:val="18"/>
          <w:szCs w:val="18"/>
        </w:rPr>
        <w:t xml:space="preserve">             </w:t>
      </w:r>
      <w:r>
        <w:rPr>
          <w:rFonts w:ascii="Times New Roman" w:hAnsi="Times New Roman"/>
          <w:sz w:val="18"/>
          <w:szCs w:val="18"/>
        </w:rPr>
        <w:t xml:space="preserve"> </w:t>
      </w:r>
      <w:r w:rsidR="00EC392B">
        <w:rPr>
          <w:rFonts w:ascii="Times New Roman" w:hAnsi="Times New Roman"/>
          <w:sz w:val="18"/>
          <w:szCs w:val="18"/>
        </w:rPr>
        <w:t>Палазник И.А.</w:t>
      </w:r>
      <w:r w:rsidR="00A27159">
        <w:rPr>
          <w:rFonts w:ascii="Times New Roman" w:hAnsi="Times New Roman"/>
          <w:sz w:val="18"/>
          <w:szCs w:val="18"/>
        </w:rPr>
        <w:t xml:space="preserve">, </w:t>
      </w:r>
      <w:r w:rsidR="00F2295B">
        <w:rPr>
          <w:rFonts w:ascii="Times New Roman" w:hAnsi="Times New Roman"/>
          <w:sz w:val="18"/>
          <w:szCs w:val="18"/>
        </w:rPr>
        <w:t>врач по медицинской профилактике</w:t>
      </w:r>
    </w:p>
    <w:p w:rsidR="004F30CC" w:rsidRPr="006821F3" w:rsidRDefault="004F30CC" w:rsidP="00F2295B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6821F3">
        <w:rPr>
          <w:rFonts w:ascii="Times New Roman" w:hAnsi="Times New Roman"/>
          <w:sz w:val="18"/>
          <w:szCs w:val="18"/>
        </w:rPr>
        <w:t xml:space="preserve">Компьютерная верстка и </w:t>
      </w:r>
      <w:proofErr w:type="gramStart"/>
      <w:r w:rsidRPr="006821F3">
        <w:rPr>
          <w:rFonts w:ascii="Times New Roman" w:hAnsi="Times New Roman"/>
          <w:sz w:val="18"/>
          <w:szCs w:val="18"/>
        </w:rPr>
        <w:t>оформление:</w:t>
      </w:r>
      <w:r w:rsidR="0053153A">
        <w:rPr>
          <w:rFonts w:ascii="Times New Roman" w:hAnsi="Times New Roman"/>
          <w:sz w:val="18"/>
          <w:szCs w:val="18"/>
        </w:rPr>
        <w:t xml:space="preserve">   </w:t>
      </w:r>
      <w:proofErr w:type="gramEnd"/>
      <w:r w:rsidR="0053153A">
        <w:rPr>
          <w:rFonts w:ascii="Times New Roman" w:hAnsi="Times New Roman"/>
          <w:sz w:val="18"/>
          <w:szCs w:val="18"/>
        </w:rPr>
        <w:t xml:space="preserve">          </w:t>
      </w:r>
      <w:r w:rsidRPr="006821F3">
        <w:rPr>
          <w:rFonts w:ascii="Times New Roman" w:hAnsi="Times New Roman"/>
          <w:sz w:val="18"/>
          <w:szCs w:val="18"/>
        </w:rPr>
        <w:t xml:space="preserve"> </w:t>
      </w:r>
      <w:r w:rsidR="00F2295B" w:rsidRPr="00F2295B">
        <w:rPr>
          <w:rFonts w:ascii="Times New Roman" w:hAnsi="Times New Roman"/>
          <w:sz w:val="18"/>
          <w:szCs w:val="18"/>
        </w:rPr>
        <w:t>Палазник И.А.</w:t>
      </w:r>
      <w:r w:rsidR="00A27159">
        <w:rPr>
          <w:rFonts w:ascii="Times New Roman" w:hAnsi="Times New Roman"/>
          <w:sz w:val="18"/>
          <w:szCs w:val="18"/>
        </w:rPr>
        <w:t xml:space="preserve">, </w:t>
      </w:r>
      <w:r w:rsidR="00A27159" w:rsidRPr="00A27159">
        <w:rPr>
          <w:rFonts w:ascii="Times New Roman" w:hAnsi="Times New Roman"/>
          <w:sz w:val="18"/>
          <w:szCs w:val="18"/>
        </w:rPr>
        <w:t>врач по медицинской профилактике</w:t>
      </w:r>
    </w:p>
    <w:p w:rsidR="00FF385D" w:rsidRDefault="00A27159" w:rsidP="005B1CDD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Ответственный за выпуск: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  <w:t xml:space="preserve">   </w:t>
      </w:r>
      <w:r w:rsidR="0053153A">
        <w:rPr>
          <w:rFonts w:ascii="Times New Roman" w:hAnsi="Times New Roman"/>
          <w:sz w:val="18"/>
          <w:szCs w:val="18"/>
        </w:rPr>
        <w:t xml:space="preserve">             </w:t>
      </w:r>
      <w:r w:rsidR="00EC392B">
        <w:rPr>
          <w:rFonts w:ascii="Times New Roman" w:hAnsi="Times New Roman"/>
          <w:sz w:val="18"/>
          <w:szCs w:val="18"/>
        </w:rPr>
        <w:t>Слайковская Л.А.</w:t>
      </w:r>
      <w:r>
        <w:rPr>
          <w:rFonts w:ascii="Times New Roman" w:hAnsi="Times New Roman"/>
          <w:sz w:val="18"/>
          <w:szCs w:val="18"/>
        </w:rPr>
        <w:t>, главный врач</w:t>
      </w:r>
      <w:r w:rsidR="00237253">
        <w:rPr>
          <w:rFonts w:ascii="Times New Roman" w:hAnsi="Times New Roman"/>
          <w:sz w:val="18"/>
          <w:szCs w:val="18"/>
        </w:rPr>
        <w:t xml:space="preserve">  </w:t>
      </w:r>
      <w:r w:rsidR="005B1CDD">
        <w:rPr>
          <w:rFonts w:ascii="Times New Roman" w:hAnsi="Times New Roman"/>
          <w:sz w:val="18"/>
          <w:szCs w:val="18"/>
        </w:rPr>
        <w:t xml:space="preserve">         </w:t>
      </w:r>
    </w:p>
    <w:p w:rsidR="004F30CC" w:rsidRPr="00C1200B" w:rsidRDefault="00F2295B" w:rsidP="00C1200B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C1200B">
        <w:rPr>
          <w:rFonts w:ascii="Times New Roman" w:hAnsi="Times New Roman"/>
          <w:sz w:val="16"/>
          <w:szCs w:val="16"/>
        </w:rPr>
        <w:t>Тираж 200</w:t>
      </w:r>
      <w:r w:rsidR="00C1200B">
        <w:rPr>
          <w:rFonts w:ascii="Times New Roman" w:hAnsi="Times New Roman"/>
          <w:sz w:val="16"/>
          <w:szCs w:val="16"/>
        </w:rPr>
        <w:t xml:space="preserve"> </w:t>
      </w:r>
      <w:r w:rsidRPr="00C1200B">
        <w:rPr>
          <w:rFonts w:ascii="Times New Roman" w:hAnsi="Times New Roman"/>
          <w:sz w:val="16"/>
          <w:szCs w:val="16"/>
        </w:rPr>
        <w:t>шт.</w:t>
      </w:r>
    </w:p>
    <w:p w:rsidR="00EC392B" w:rsidRPr="00F2295B" w:rsidRDefault="00EC392B" w:rsidP="00F2295B">
      <w:pPr>
        <w:spacing w:after="0" w:line="240" w:lineRule="auto"/>
        <w:jc w:val="center"/>
        <w:rPr>
          <w:rFonts w:ascii="Mongolian Baiti" w:eastAsia="Calibri" w:hAnsi="Mongolian Baiti" w:cs="Mongolian Baiti"/>
          <w:b/>
          <w:color w:val="0070C0"/>
          <w:lang w:eastAsia="en-US"/>
        </w:rPr>
      </w:pPr>
      <w:r w:rsidRPr="00F2295B">
        <w:rPr>
          <w:rFonts w:ascii="Cambria" w:eastAsia="Calibri" w:hAnsi="Cambria" w:cs="Cambria"/>
          <w:b/>
          <w:color w:val="0070C0"/>
          <w:lang w:eastAsia="en-US"/>
        </w:rPr>
        <w:lastRenderedPageBreak/>
        <w:t>УЧРЕЖДЕНИЕ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 xml:space="preserve"> 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ЗДРАВООХРАНЕНИЯ</w:t>
      </w:r>
    </w:p>
    <w:p w:rsidR="004F30CC" w:rsidRPr="00F2295B" w:rsidRDefault="00EC392B" w:rsidP="00F2295B">
      <w:pPr>
        <w:spacing w:after="0" w:line="240" w:lineRule="auto"/>
        <w:jc w:val="center"/>
        <w:rPr>
          <w:rFonts w:ascii="Mongolian Baiti" w:hAnsi="Mongolian Baiti" w:cs="Mongolian Baiti"/>
          <w:b/>
          <w:i/>
          <w:color w:val="0070C0"/>
          <w:sz w:val="18"/>
          <w:szCs w:val="18"/>
        </w:rPr>
      </w:pP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>«17-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Я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 xml:space="preserve"> 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ГОРОДСКАЯ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 xml:space="preserve"> 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ДЕТСКАЯ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 xml:space="preserve"> 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КЛИНИЧЕСКАЯ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 xml:space="preserve"> </w:t>
      </w:r>
      <w:r w:rsidRPr="00F2295B">
        <w:rPr>
          <w:rFonts w:ascii="Cambria" w:eastAsia="Calibri" w:hAnsi="Cambria" w:cs="Cambria"/>
          <w:b/>
          <w:color w:val="0070C0"/>
          <w:lang w:eastAsia="en-US"/>
        </w:rPr>
        <w:t>ПОЛИКЛИНИКА</w:t>
      </w:r>
      <w:r w:rsidRPr="00F2295B">
        <w:rPr>
          <w:rFonts w:ascii="Mongolian Baiti" w:eastAsia="Calibri" w:hAnsi="Mongolian Baiti" w:cs="Mongolian Baiti"/>
          <w:b/>
          <w:color w:val="0070C0"/>
          <w:lang w:eastAsia="en-US"/>
        </w:rPr>
        <w:t>»</w:t>
      </w:r>
    </w:p>
    <w:p w:rsidR="004F30CC" w:rsidRPr="00F2295B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0070C0"/>
          <w:sz w:val="18"/>
          <w:szCs w:val="18"/>
        </w:rPr>
      </w:pPr>
    </w:p>
    <w:p w:rsidR="004F30CC" w:rsidRPr="00F2295B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0070C0"/>
          <w:sz w:val="18"/>
          <w:szCs w:val="18"/>
        </w:rPr>
      </w:pPr>
    </w:p>
    <w:p w:rsidR="00F2295B" w:rsidRPr="0016287F" w:rsidRDefault="00F2295B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E36C0A"/>
          <w:sz w:val="44"/>
          <w:szCs w:val="44"/>
        </w:rPr>
      </w:pP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Будьте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здоровы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–</w:t>
      </w:r>
    </w:p>
    <w:p w:rsidR="00F2295B" w:rsidRPr="0016287F" w:rsidRDefault="00F2295B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E36C0A"/>
          <w:sz w:val="44"/>
          <w:szCs w:val="44"/>
        </w:rPr>
      </w:pPr>
      <w:proofErr w:type="gramStart"/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дышите</w:t>
      </w:r>
      <w:proofErr w:type="gramEnd"/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легко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>!</w:t>
      </w:r>
    </w:p>
    <w:p w:rsidR="00F2295B" w:rsidRPr="0016287F" w:rsidRDefault="00F2295B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E36C0A"/>
          <w:sz w:val="44"/>
          <w:szCs w:val="44"/>
        </w:rPr>
      </w:pP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Дыхательная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гимнастика</w:t>
      </w:r>
      <w:r w:rsidR="004D4A86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- 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</w:p>
    <w:p w:rsidR="00F2295B" w:rsidRPr="0016287F" w:rsidRDefault="00F2295B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E36C0A"/>
          <w:sz w:val="44"/>
          <w:szCs w:val="44"/>
        </w:rPr>
      </w:pP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proofErr w:type="gramStart"/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метод</w:t>
      </w:r>
      <w:proofErr w:type="gramEnd"/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реабилитации</w:t>
      </w:r>
    </w:p>
    <w:p w:rsidR="00F2295B" w:rsidRPr="0016287F" w:rsidRDefault="00F2295B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E36C0A"/>
          <w:sz w:val="44"/>
          <w:szCs w:val="44"/>
        </w:rPr>
      </w:pPr>
      <w:proofErr w:type="gramStart"/>
      <w:r w:rsidRPr="0016287F">
        <w:rPr>
          <w:rFonts w:ascii="Cambria" w:hAnsi="Cambria" w:cs="Cambria"/>
          <w:b/>
          <w:i/>
          <w:color w:val="E36C0A"/>
          <w:sz w:val="44"/>
          <w:szCs w:val="44"/>
        </w:rPr>
        <w:t>после</w:t>
      </w:r>
      <w:proofErr w:type="gramEnd"/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 xml:space="preserve"> 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  <w:lang w:val="en-US"/>
        </w:rPr>
        <w:t>COVID</w:t>
      </w:r>
      <w:r w:rsidRPr="0016287F">
        <w:rPr>
          <w:rFonts w:ascii="Mongolian Baiti" w:hAnsi="Mongolian Baiti" w:cs="Mongolian Baiti"/>
          <w:b/>
          <w:i/>
          <w:color w:val="E36C0A"/>
          <w:sz w:val="44"/>
          <w:szCs w:val="44"/>
        </w:rPr>
        <w:t>-19</w:t>
      </w:r>
    </w:p>
    <w:p w:rsidR="004F30CC" w:rsidRPr="00F2295B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Mongolian Baiti" w:hAnsi="Mongolian Baiti" w:cs="Mongolian Baiti"/>
          <w:b/>
          <w:i/>
          <w:color w:val="0AAE02"/>
          <w:sz w:val="18"/>
          <w:szCs w:val="18"/>
        </w:rPr>
      </w:pPr>
    </w:p>
    <w:p w:rsidR="004F30CC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:rsidR="004F30CC" w:rsidRDefault="00DB1E43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  <w:r>
        <w:rPr>
          <w:noProof/>
        </w:rPr>
        <w:pict>
          <v:shape id="Рисунок 1" o:spid="_x0000_i1025" type="#_x0000_t75" alt="https://ds71sever.edu-penza.ru/images/2017-09-30_19-34-38.png" style="width:339pt;height:213.75pt;visibility:visible;mso-wrap-style:square">
            <v:imagedata r:id="rId9" o:title="2017-09-30_19-34-38" croptop="20449f" cropbottom="503f" cropright="11491f"/>
          </v:shape>
        </w:pict>
      </w:r>
    </w:p>
    <w:p w:rsidR="004F30CC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:rsidR="004F30CC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:rsidR="00681221" w:rsidRDefault="00681221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:rsidR="00681221" w:rsidRDefault="00681221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:rsidR="00681221" w:rsidRDefault="00681221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</w:p>
    <w:p w:rsidR="004F30CC" w:rsidRDefault="00DB1E43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  <w:r>
        <w:rPr>
          <w:rFonts w:ascii="Times New Roman" w:hAnsi="Times New Roman"/>
          <w:sz w:val="32"/>
          <w:szCs w:val="32"/>
        </w:rPr>
        <w:pict>
          <v:shape id="_x0000_i1026" type="#_x0000_t75" style="width:54.75pt;height:54.75pt;mso-position-horizontal-relative:char;mso-position-vertical-relative:line">
            <v:imagedata r:id="rId10" o:title=""/>
          </v:shape>
        </w:pict>
      </w:r>
    </w:p>
    <w:p w:rsidR="004F30CC" w:rsidRDefault="004F30CC" w:rsidP="00F2295B">
      <w:pPr>
        <w:tabs>
          <w:tab w:val="left" w:pos="5220"/>
        </w:tabs>
        <w:spacing w:after="0" w:line="240" w:lineRule="auto"/>
        <w:jc w:val="center"/>
        <w:rPr>
          <w:rFonts w:ascii="Times New Roman" w:hAnsi="Times New Roman"/>
          <w:b/>
          <w:i/>
          <w:color w:val="0AAE02"/>
          <w:sz w:val="18"/>
          <w:szCs w:val="18"/>
        </w:rPr>
      </w:pPr>
      <w:bookmarkStart w:id="0" w:name="_GoBack"/>
      <w:bookmarkEnd w:id="0"/>
    </w:p>
    <w:p w:rsidR="004F30CC" w:rsidRPr="00DB1E43" w:rsidRDefault="00F2295B" w:rsidP="00F2295B">
      <w:pPr>
        <w:tabs>
          <w:tab w:val="left" w:pos="6480"/>
        </w:tabs>
        <w:spacing w:after="0" w:line="240" w:lineRule="auto"/>
        <w:jc w:val="center"/>
        <w:rPr>
          <w:rFonts w:cs="Mongolian Baiti"/>
          <w:b/>
          <w:color w:val="0070C0"/>
          <w:sz w:val="20"/>
          <w:szCs w:val="20"/>
        </w:rPr>
      </w:pPr>
      <w:r w:rsidRPr="00F2295B">
        <w:rPr>
          <w:rFonts w:ascii="Cambria" w:hAnsi="Cambria" w:cs="Cambria"/>
          <w:b/>
          <w:color w:val="0070C0"/>
          <w:sz w:val="20"/>
          <w:szCs w:val="20"/>
        </w:rPr>
        <w:t>Минск</w:t>
      </w:r>
      <w:r w:rsidR="00DB1E43">
        <w:rPr>
          <w:rFonts w:ascii="Mongolian Baiti" w:hAnsi="Mongolian Baiti" w:cs="Mongolian Baiti"/>
          <w:b/>
          <w:color w:val="0070C0"/>
          <w:sz w:val="20"/>
          <w:szCs w:val="20"/>
        </w:rPr>
        <w:t xml:space="preserve"> - 202</w:t>
      </w:r>
      <w:r w:rsidR="00DB1E43" w:rsidRPr="00DB1E43">
        <w:rPr>
          <w:rFonts w:cs="Mongolian Baiti"/>
          <w:b/>
          <w:color w:val="0070C0"/>
          <w:sz w:val="20"/>
          <w:szCs w:val="20"/>
        </w:rPr>
        <w:t>3</w:t>
      </w:r>
    </w:p>
    <w:sectPr w:rsidR="004F30CC" w:rsidRPr="00DB1E43" w:rsidSect="00CB3CB0">
      <w:pgSz w:w="16838" w:h="11906" w:orient="landscape"/>
      <w:pgMar w:top="567" w:right="536" w:bottom="567" w:left="567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"/>
      </v:shape>
    </w:pict>
  </w:numPicBullet>
  <w:numPicBullet w:numPicBulletId="1">
    <w:pict>
      <v:shape id="_x0000_i1033" type="#_x0000_t75" style="width:9.75pt;height:9.75pt" o:bullet="t">
        <v:imagedata r:id="rId2" o:title=""/>
      </v:shape>
    </w:pict>
  </w:numPicBullet>
  <w:numPicBullet w:numPicBulletId="2">
    <w:pict>
      <v:shape id="_x0000_i1034" type="#_x0000_t75" style="width:10.5pt;height:10.5pt" o:bullet="t">
        <v:imagedata r:id="rId3" o:title=""/>
      </v:shape>
    </w:pict>
  </w:numPicBullet>
  <w:numPicBullet w:numPicBulletId="3">
    <w:pict>
      <v:shape id="_x0000_i1035" type="#_x0000_t75" style="width:9pt;height:9pt" o:bullet="t">
        <v:imagedata r:id="rId4" o:title=""/>
      </v:shape>
    </w:pict>
  </w:numPicBullet>
  <w:numPicBullet w:numPicBulletId="4">
    <w:pict>
      <v:shape id="_x0000_i1036" type="#_x0000_t75" style="width:9pt;height:9pt" o:bullet="t">
        <v:imagedata r:id="rId5" o:title=""/>
      </v:shape>
    </w:pict>
  </w:numPicBullet>
  <w:numPicBullet w:numPicBulletId="5">
    <w:pict>
      <v:shape id="_x0000_i1037" type="#_x0000_t75" style="width:9pt;height:9pt" o:bullet="t">
        <v:imagedata r:id="rId6" o:title=""/>
      </v:shape>
    </w:pict>
  </w:numPicBullet>
  <w:abstractNum w:abstractNumId="0">
    <w:nsid w:val="08FF5C5A"/>
    <w:multiLevelType w:val="hybridMultilevel"/>
    <w:tmpl w:val="621A0954"/>
    <w:lvl w:ilvl="0" w:tplc="CE30AFF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42C0E"/>
    <w:multiLevelType w:val="hybridMultilevel"/>
    <w:tmpl w:val="12F8F1C2"/>
    <w:lvl w:ilvl="0" w:tplc="48C4F776">
      <w:start w:val="1"/>
      <w:numFmt w:val="bullet"/>
      <w:lvlText w:val=""/>
      <w:lvlPicBulletId w:val="5"/>
      <w:lvlJc w:val="left"/>
      <w:pPr>
        <w:ind w:left="1004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FDA0742"/>
    <w:multiLevelType w:val="hybridMultilevel"/>
    <w:tmpl w:val="6896BD98"/>
    <w:lvl w:ilvl="0" w:tplc="10C0E6EE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47B7E9E"/>
    <w:multiLevelType w:val="multilevel"/>
    <w:tmpl w:val="FC9EEF12"/>
    <w:lvl w:ilvl="0">
      <w:start w:val="1"/>
      <w:numFmt w:val="bullet"/>
      <w:lvlText w:val=""/>
      <w:lvlPicBulletId w:val="5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85648F"/>
    <w:multiLevelType w:val="hybridMultilevel"/>
    <w:tmpl w:val="E4C63F12"/>
    <w:lvl w:ilvl="0" w:tplc="20081E8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A94C16"/>
    <w:multiLevelType w:val="hybridMultilevel"/>
    <w:tmpl w:val="4EA44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6F342B3"/>
    <w:multiLevelType w:val="hybridMultilevel"/>
    <w:tmpl w:val="057E1A30"/>
    <w:lvl w:ilvl="0" w:tplc="76B8E724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6FF72328"/>
    <w:multiLevelType w:val="hybridMultilevel"/>
    <w:tmpl w:val="5BAEB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5EBD"/>
    <w:rsid w:val="00003D7E"/>
    <w:rsid w:val="0002288E"/>
    <w:rsid w:val="00026DB7"/>
    <w:rsid w:val="00034788"/>
    <w:rsid w:val="00036902"/>
    <w:rsid w:val="0004168D"/>
    <w:rsid w:val="00057011"/>
    <w:rsid w:val="00063505"/>
    <w:rsid w:val="00064D4A"/>
    <w:rsid w:val="00096B98"/>
    <w:rsid w:val="0009745D"/>
    <w:rsid w:val="000A1D4F"/>
    <w:rsid w:val="000B155D"/>
    <w:rsid w:val="000B710C"/>
    <w:rsid w:val="000C61F4"/>
    <w:rsid w:val="000E314D"/>
    <w:rsid w:val="000E7147"/>
    <w:rsid w:val="00103928"/>
    <w:rsid w:val="00107062"/>
    <w:rsid w:val="001070FE"/>
    <w:rsid w:val="00107217"/>
    <w:rsid w:val="00112155"/>
    <w:rsid w:val="001154F9"/>
    <w:rsid w:val="00117872"/>
    <w:rsid w:val="00122E02"/>
    <w:rsid w:val="00123BE9"/>
    <w:rsid w:val="0013047A"/>
    <w:rsid w:val="0014031A"/>
    <w:rsid w:val="001449FF"/>
    <w:rsid w:val="0014500E"/>
    <w:rsid w:val="00151645"/>
    <w:rsid w:val="00151FB0"/>
    <w:rsid w:val="00152492"/>
    <w:rsid w:val="001571B0"/>
    <w:rsid w:val="0016287F"/>
    <w:rsid w:val="00170CFF"/>
    <w:rsid w:val="0018363A"/>
    <w:rsid w:val="00183E6E"/>
    <w:rsid w:val="001A0824"/>
    <w:rsid w:val="001A40B8"/>
    <w:rsid w:val="001A5B4A"/>
    <w:rsid w:val="001A7DC3"/>
    <w:rsid w:val="001B11D3"/>
    <w:rsid w:val="001B3C78"/>
    <w:rsid w:val="001C11C9"/>
    <w:rsid w:val="001D1043"/>
    <w:rsid w:val="001D4C6D"/>
    <w:rsid w:val="001D74E5"/>
    <w:rsid w:val="001F30DE"/>
    <w:rsid w:val="002047B8"/>
    <w:rsid w:val="002123A7"/>
    <w:rsid w:val="00237253"/>
    <w:rsid w:val="002626A6"/>
    <w:rsid w:val="00272A76"/>
    <w:rsid w:val="00283EA3"/>
    <w:rsid w:val="00286F60"/>
    <w:rsid w:val="00297150"/>
    <w:rsid w:val="002B0130"/>
    <w:rsid w:val="002B045F"/>
    <w:rsid w:val="002B4455"/>
    <w:rsid w:val="002F39B9"/>
    <w:rsid w:val="003067BB"/>
    <w:rsid w:val="00310686"/>
    <w:rsid w:val="00310EA3"/>
    <w:rsid w:val="00325F34"/>
    <w:rsid w:val="00331C4F"/>
    <w:rsid w:val="00344EE4"/>
    <w:rsid w:val="003516DF"/>
    <w:rsid w:val="00354342"/>
    <w:rsid w:val="00374D4E"/>
    <w:rsid w:val="00384680"/>
    <w:rsid w:val="00390376"/>
    <w:rsid w:val="00391B1C"/>
    <w:rsid w:val="003924E0"/>
    <w:rsid w:val="0039401A"/>
    <w:rsid w:val="0039637A"/>
    <w:rsid w:val="003A703F"/>
    <w:rsid w:val="003B757B"/>
    <w:rsid w:val="003C13FF"/>
    <w:rsid w:val="003C26EC"/>
    <w:rsid w:val="003C5378"/>
    <w:rsid w:val="003D5A6C"/>
    <w:rsid w:val="003D5BEE"/>
    <w:rsid w:val="003E4292"/>
    <w:rsid w:val="003F7E34"/>
    <w:rsid w:val="00420E6D"/>
    <w:rsid w:val="00421EFC"/>
    <w:rsid w:val="0042538D"/>
    <w:rsid w:val="004344B7"/>
    <w:rsid w:val="004556B9"/>
    <w:rsid w:val="004716BF"/>
    <w:rsid w:val="00474FAB"/>
    <w:rsid w:val="004A038A"/>
    <w:rsid w:val="004A2326"/>
    <w:rsid w:val="004B1176"/>
    <w:rsid w:val="004C1393"/>
    <w:rsid w:val="004D072B"/>
    <w:rsid w:val="004D4A86"/>
    <w:rsid w:val="004D581D"/>
    <w:rsid w:val="004E78FD"/>
    <w:rsid w:val="004F30CC"/>
    <w:rsid w:val="00524975"/>
    <w:rsid w:val="0053153A"/>
    <w:rsid w:val="00531779"/>
    <w:rsid w:val="00540825"/>
    <w:rsid w:val="00544BE4"/>
    <w:rsid w:val="00546A59"/>
    <w:rsid w:val="00547ED5"/>
    <w:rsid w:val="005A0E60"/>
    <w:rsid w:val="005A766B"/>
    <w:rsid w:val="005B1CDD"/>
    <w:rsid w:val="005B4483"/>
    <w:rsid w:val="005E28C0"/>
    <w:rsid w:val="005E5281"/>
    <w:rsid w:val="005F65E9"/>
    <w:rsid w:val="00607954"/>
    <w:rsid w:val="00615206"/>
    <w:rsid w:val="00616405"/>
    <w:rsid w:val="0063297F"/>
    <w:rsid w:val="006421C9"/>
    <w:rsid w:val="00643866"/>
    <w:rsid w:val="0067078F"/>
    <w:rsid w:val="00673792"/>
    <w:rsid w:val="00673AAD"/>
    <w:rsid w:val="006759D7"/>
    <w:rsid w:val="00681221"/>
    <w:rsid w:val="006821F3"/>
    <w:rsid w:val="006A4214"/>
    <w:rsid w:val="006A5746"/>
    <w:rsid w:val="006A7004"/>
    <w:rsid w:val="006A70C3"/>
    <w:rsid w:val="006C49CF"/>
    <w:rsid w:val="006C6A71"/>
    <w:rsid w:val="006C7E34"/>
    <w:rsid w:val="006F07E5"/>
    <w:rsid w:val="006F63F5"/>
    <w:rsid w:val="006F7210"/>
    <w:rsid w:val="0071009D"/>
    <w:rsid w:val="007174B4"/>
    <w:rsid w:val="007224D3"/>
    <w:rsid w:val="0072701F"/>
    <w:rsid w:val="007375EC"/>
    <w:rsid w:val="00746A07"/>
    <w:rsid w:val="00751A25"/>
    <w:rsid w:val="00751B53"/>
    <w:rsid w:val="0076072D"/>
    <w:rsid w:val="00762139"/>
    <w:rsid w:val="0076512B"/>
    <w:rsid w:val="00781D20"/>
    <w:rsid w:val="007961E0"/>
    <w:rsid w:val="007C63B5"/>
    <w:rsid w:val="007C6EDF"/>
    <w:rsid w:val="007E1215"/>
    <w:rsid w:val="007E2381"/>
    <w:rsid w:val="007F4528"/>
    <w:rsid w:val="00811A5A"/>
    <w:rsid w:val="00812C80"/>
    <w:rsid w:val="00814EF4"/>
    <w:rsid w:val="0083453B"/>
    <w:rsid w:val="00850932"/>
    <w:rsid w:val="00853ADB"/>
    <w:rsid w:val="00882E1B"/>
    <w:rsid w:val="0088390C"/>
    <w:rsid w:val="00893870"/>
    <w:rsid w:val="00893AC7"/>
    <w:rsid w:val="00896543"/>
    <w:rsid w:val="008A2E08"/>
    <w:rsid w:val="008A4A6E"/>
    <w:rsid w:val="008A65D3"/>
    <w:rsid w:val="008C0079"/>
    <w:rsid w:val="008C1539"/>
    <w:rsid w:val="008C6B17"/>
    <w:rsid w:val="008D3E53"/>
    <w:rsid w:val="008D42C2"/>
    <w:rsid w:val="008E1430"/>
    <w:rsid w:val="008F3B4B"/>
    <w:rsid w:val="008F646C"/>
    <w:rsid w:val="008F6C1C"/>
    <w:rsid w:val="0090389A"/>
    <w:rsid w:val="00910654"/>
    <w:rsid w:val="00920704"/>
    <w:rsid w:val="0092449D"/>
    <w:rsid w:val="0092564F"/>
    <w:rsid w:val="00926FEE"/>
    <w:rsid w:val="009272C7"/>
    <w:rsid w:val="00935D09"/>
    <w:rsid w:val="0094173B"/>
    <w:rsid w:val="009467D9"/>
    <w:rsid w:val="009565D2"/>
    <w:rsid w:val="00966B9B"/>
    <w:rsid w:val="0097124F"/>
    <w:rsid w:val="00971B7D"/>
    <w:rsid w:val="00971BD3"/>
    <w:rsid w:val="00972F4A"/>
    <w:rsid w:val="00991A82"/>
    <w:rsid w:val="009A7651"/>
    <w:rsid w:val="009C0384"/>
    <w:rsid w:val="009C2468"/>
    <w:rsid w:val="009D1751"/>
    <w:rsid w:val="009D713E"/>
    <w:rsid w:val="009E2FD5"/>
    <w:rsid w:val="009E4855"/>
    <w:rsid w:val="009F1389"/>
    <w:rsid w:val="00A00C1B"/>
    <w:rsid w:val="00A02590"/>
    <w:rsid w:val="00A2563D"/>
    <w:rsid w:val="00A27159"/>
    <w:rsid w:val="00A36B20"/>
    <w:rsid w:val="00A373E6"/>
    <w:rsid w:val="00A437E7"/>
    <w:rsid w:val="00A47196"/>
    <w:rsid w:val="00A515BD"/>
    <w:rsid w:val="00A52DC3"/>
    <w:rsid w:val="00A54E90"/>
    <w:rsid w:val="00A61C1F"/>
    <w:rsid w:val="00A67737"/>
    <w:rsid w:val="00A858B9"/>
    <w:rsid w:val="00A90585"/>
    <w:rsid w:val="00A953AB"/>
    <w:rsid w:val="00A95E09"/>
    <w:rsid w:val="00A97F80"/>
    <w:rsid w:val="00AB515C"/>
    <w:rsid w:val="00AC68EA"/>
    <w:rsid w:val="00AD275A"/>
    <w:rsid w:val="00AD7028"/>
    <w:rsid w:val="00AE145F"/>
    <w:rsid w:val="00B1374D"/>
    <w:rsid w:val="00B61400"/>
    <w:rsid w:val="00B7454E"/>
    <w:rsid w:val="00B748C3"/>
    <w:rsid w:val="00B75A16"/>
    <w:rsid w:val="00B82C19"/>
    <w:rsid w:val="00BB1AFD"/>
    <w:rsid w:val="00BD688B"/>
    <w:rsid w:val="00BF4A8D"/>
    <w:rsid w:val="00BF5648"/>
    <w:rsid w:val="00C04DDC"/>
    <w:rsid w:val="00C06C0C"/>
    <w:rsid w:val="00C1200B"/>
    <w:rsid w:val="00C22EE8"/>
    <w:rsid w:val="00C23636"/>
    <w:rsid w:val="00C32CF6"/>
    <w:rsid w:val="00C40211"/>
    <w:rsid w:val="00C436D4"/>
    <w:rsid w:val="00C47FE3"/>
    <w:rsid w:val="00C52D00"/>
    <w:rsid w:val="00C54097"/>
    <w:rsid w:val="00C57D8C"/>
    <w:rsid w:val="00C60D7D"/>
    <w:rsid w:val="00C64EAA"/>
    <w:rsid w:val="00C661EA"/>
    <w:rsid w:val="00C72EF9"/>
    <w:rsid w:val="00C75777"/>
    <w:rsid w:val="00C80DA6"/>
    <w:rsid w:val="00C82FCA"/>
    <w:rsid w:val="00C840FB"/>
    <w:rsid w:val="00C84FC4"/>
    <w:rsid w:val="00C9257C"/>
    <w:rsid w:val="00CA0943"/>
    <w:rsid w:val="00CA4617"/>
    <w:rsid w:val="00CB3CB0"/>
    <w:rsid w:val="00CB3F01"/>
    <w:rsid w:val="00CB593A"/>
    <w:rsid w:val="00CC084B"/>
    <w:rsid w:val="00CC26A8"/>
    <w:rsid w:val="00CF309C"/>
    <w:rsid w:val="00D05EBD"/>
    <w:rsid w:val="00D0711B"/>
    <w:rsid w:val="00D16765"/>
    <w:rsid w:val="00D27545"/>
    <w:rsid w:val="00D35F51"/>
    <w:rsid w:val="00D81167"/>
    <w:rsid w:val="00D96C2A"/>
    <w:rsid w:val="00DA7D9E"/>
    <w:rsid w:val="00DB1E43"/>
    <w:rsid w:val="00DB48E8"/>
    <w:rsid w:val="00DC240A"/>
    <w:rsid w:val="00DD1EA2"/>
    <w:rsid w:val="00DD2724"/>
    <w:rsid w:val="00DE1310"/>
    <w:rsid w:val="00DF1BD0"/>
    <w:rsid w:val="00E020C1"/>
    <w:rsid w:val="00E16160"/>
    <w:rsid w:val="00E20562"/>
    <w:rsid w:val="00E4251D"/>
    <w:rsid w:val="00E57F8C"/>
    <w:rsid w:val="00E64843"/>
    <w:rsid w:val="00E672B7"/>
    <w:rsid w:val="00E7387D"/>
    <w:rsid w:val="00E80FB3"/>
    <w:rsid w:val="00E84FF4"/>
    <w:rsid w:val="00E861C1"/>
    <w:rsid w:val="00E93CD2"/>
    <w:rsid w:val="00EB425C"/>
    <w:rsid w:val="00EB6482"/>
    <w:rsid w:val="00EC392B"/>
    <w:rsid w:val="00EF0676"/>
    <w:rsid w:val="00EF22CB"/>
    <w:rsid w:val="00F10FAA"/>
    <w:rsid w:val="00F2295B"/>
    <w:rsid w:val="00F2704D"/>
    <w:rsid w:val="00F355E6"/>
    <w:rsid w:val="00F4528D"/>
    <w:rsid w:val="00F47BCC"/>
    <w:rsid w:val="00F72E26"/>
    <w:rsid w:val="00F74EEB"/>
    <w:rsid w:val="00F75ACC"/>
    <w:rsid w:val="00F75F73"/>
    <w:rsid w:val="00F909D2"/>
    <w:rsid w:val="00FA3FB7"/>
    <w:rsid w:val="00FB18CA"/>
    <w:rsid w:val="00FB2650"/>
    <w:rsid w:val="00FB2DD4"/>
    <w:rsid w:val="00FC1E80"/>
    <w:rsid w:val="00FC2B42"/>
    <w:rsid w:val="00FC3930"/>
    <w:rsid w:val="00FD5535"/>
    <w:rsid w:val="00FE0A30"/>
    <w:rsid w:val="00FE1E84"/>
    <w:rsid w:val="00FE54B8"/>
    <w:rsid w:val="00FF00F5"/>
    <w:rsid w:val="00FF309A"/>
    <w:rsid w:val="00FF385D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."/>
  <w:listSeparator w:val=";"/>
  <w15:docId w15:val="{2D7EBD67-3FE0-4DC3-AAA8-6B7CAB93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07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C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C26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E78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8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7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68A4E-B525-48ED-9DAC-2F614BD0B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8410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Win7Ultimate_x64</cp:lastModifiedBy>
  <cp:revision>48</cp:revision>
  <cp:lastPrinted>2022-03-04T10:34:00Z</cp:lastPrinted>
  <dcterms:created xsi:type="dcterms:W3CDTF">2014-09-02T07:41:00Z</dcterms:created>
  <dcterms:modified xsi:type="dcterms:W3CDTF">2023-04-14T06:48:00Z</dcterms:modified>
</cp:coreProperties>
</file>